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A3502D" w14:textId="34D6A102" w:rsidR="00292C29" w:rsidRDefault="00023EC7" w:rsidP="00207A28">
      <w:pPr>
        <w:jc w:val="center"/>
        <w:rPr>
          <w:rFonts w:ascii="Andika" w:hAnsi="Andika" w:cs="Andika"/>
          <w:i/>
          <w:iCs/>
        </w:rPr>
      </w:pPr>
      <w:r w:rsidRPr="00292C29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74F35FFA">
                <wp:simplePos x="0" y="0"/>
                <wp:positionH relativeFrom="column">
                  <wp:posOffset>-228600</wp:posOffset>
                </wp:positionH>
                <wp:positionV relativeFrom="paragraph">
                  <wp:posOffset>351790</wp:posOffset>
                </wp:positionV>
                <wp:extent cx="6934835" cy="5514975"/>
                <wp:effectExtent l="0" t="0" r="1841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1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029A87" w14:textId="46C0FF80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In the bustling streets of Mathedonia, Emile the red alien and his purple companion, Aimee the robot, navigated through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vibr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marketplace. Emile was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with his large, multifaceted eyes scanning the colourful stalls for interesting trinkets. Aimee, being an efficient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assist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followed Emile's lead with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B834DB">
                              <w:rPr>
                                <w:rFonts w:ascii="Andika" w:hAnsi="Andika" w:cs="Andika"/>
                              </w:rPr>
                              <w:t>tions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of her own, noting the peculiar customs of the Mathedonians.</w:t>
                            </w:r>
                          </w:p>
                          <w:p w14:paraId="2C2A51D2" w14:textId="19CBF6C6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As they strolled, the duo came across a peculiar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—a festival celebrating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nature of their people. The entire square was adorned with red and purple decor</w:t>
                            </w:r>
                            <w:r w:rsidR="00521A4F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tion</w:t>
                            </w: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s, reflecting the colours of Emile and Aimee.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expect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crowd gathered, filled with </w:t>
                            </w:r>
                            <w:proofErr w:type="spellStart"/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r w:rsidRPr="00013E65">
                              <w:rPr>
                                <w:rFonts w:ascii="Andika" w:hAnsi="Andika" w:cs="Andika"/>
                              </w:rPr>
                              <w:t>icip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etion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for the grand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664A5E95" w14:textId="44D2F4B2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Emile and Aimee joined the festivities with a hint of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hesit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ansy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unsure of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rituals. However, the Mathedonians were a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bunch and extended their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assist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with cheerful smiles. Soon, Emile and Aimee were dancing to the rhythmic beats, their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ini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cial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hesit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etion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replaced by </w:t>
                            </w:r>
                            <w:proofErr w:type="gramStart"/>
                            <w:r w:rsidRPr="00013E65">
                              <w:rPr>
                                <w:rFonts w:ascii="Andika" w:hAnsi="Andika" w:cs="Andika"/>
                              </w:rPr>
                              <w:t>joyous celebr</w:t>
                            </w:r>
                            <w:r w:rsidR="00207A28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tion</w:t>
                            </w:r>
                            <w:proofErr w:type="gramEnd"/>
                            <w:r w:rsidRPr="00013E6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0E67A99B" w14:textId="0494C90D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During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Emile made a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subst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encial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etion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about the Mathedonian culture—a profound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accept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of diversity. The Mathedonians embraced Emile and Aimee, demonstrating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subst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encial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warmth and kindness towards visitors from dist</w:t>
                            </w:r>
                            <w:r w:rsidR="00F42C69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nt</w:t>
                            </w: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planets.</w:t>
                            </w:r>
                          </w:p>
                          <w:p w14:paraId="3D7A1911" w14:textId="4DF97D53" w:rsidR="00013E65" w:rsidRPr="00013E65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In the spirit of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Emile and Aimee became an integral part of the festival, showcasing the harmonious coexistence of different beings. The festival turned into a symbol of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, with Emile and Aimee playing a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signific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role in fostering interplanetary understanding.</w:t>
                            </w:r>
                          </w:p>
                          <w:p w14:paraId="79833B27" w14:textId="01B232B1" w:rsidR="00B5262D" w:rsidRPr="0080196F" w:rsidRDefault="00013E65" w:rsidP="00013E6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As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concluded, Emile and Aimee bid farewell to their new friends, grateful for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assist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accept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anse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they had received. They left Mathedonia with a deeper appreci</w:t>
                            </w:r>
                            <w:r w:rsidR="00F42C69">
                              <w:rPr>
                                <w:rFonts w:ascii="Andika" w:hAnsi="Andika" w:cs="Andika"/>
                              </w:rPr>
                              <w:t>a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tion</w:t>
                            </w:r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for the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observ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and </w:t>
                            </w:r>
                            <w:proofErr w:type="spellStart"/>
                            <w:r w:rsidRPr="00013E65">
                              <w:rPr>
                                <w:rFonts w:ascii="Andika" w:hAnsi="Andika" w:cs="Andika"/>
                              </w:rPr>
                              <w:t>toler</w:t>
                            </w:r>
                            <w:r w:rsidR="001102CD">
                              <w:rPr>
                                <w:rFonts w:ascii="Andika" w:hAnsi="Andika" w:cs="Andika"/>
                              </w:rPr>
                              <w:t>ent</w:t>
                            </w:r>
                            <w:proofErr w:type="spellEnd"/>
                            <w:r w:rsidRPr="00013E65">
                              <w:rPr>
                                <w:rFonts w:ascii="Andika" w:hAnsi="Andika" w:cs="Andika"/>
                              </w:rPr>
                              <w:t xml:space="preserve"> nature of the Mathedonian people, carrying the colourful memories of their interstellar adventure.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8pt;margin-top:27.7pt;width:546.05pt;height:43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">
                <v:textbox>
                  <w:txbxContent>
                    <w:p w14:paraId="23029A87" w14:textId="46C0FF80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In the bustling streets of Mathedonia, Emile the red alien and his purple companion, Aimee the robot, navigated through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vibr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marketplace. Emile was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with his large, multifaceted eyes scanning the colourful stalls for interesting trinkets. Aimee, being an efficient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assist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followed Emile's lead with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B834DB">
                        <w:rPr>
                          <w:rFonts w:ascii="Andika" w:hAnsi="Andika" w:cs="Andika"/>
                        </w:rPr>
                        <w:t>tions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of her own, noting the peculiar customs of the Mathedonians.</w:t>
                      </w:r>
                    </w:p>
                    <w:p w14:paraId="2C2A51D2" w14:textId="19CBF6C6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As they strolled, the duo came across a peculiar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—a festival celebrating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nature of their people. The entire square was adorned with red and purple decor</w:t>
                      </w:r>
                      <w:r w:rsidR="00521A4F">
                        <w:rPr>
                          <w:rFonts w:ascii="Andika" w:hAnsi="Andika" w:cs="Andika"/>
                        </w:rPr>
                        <w:t>a</w:t>
                      </w:r>
                      <w:r w:rsidR="001102CD">
                        <w:rPr>
                          <w:rFonts w:ascii="Andika" w:hAnsi="Andika" w:cs="Andika"/>
                        </w:rPr>
                        <w:t>tion</w:t>
                      </w:r>
                      <w:r w:rsidRPr="00013E65">
                        <w:rPr>
                          <w:rFonts w:ascii="Andika" w:hAnsi="Andika" w:cs="Andika"/>
                        </w:rPr>
                        <w:t xml:space="preserve">s, reflecting the colours of Emile and Aimee.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expect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crowd gathered, filled with </w:t>
                      </w:r>
                      <w:proofErr w:type="spellStart"/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r w:rsidRPr="00013E65">
                        <w:rPr>
                          <w:rFonts w:ascii="Andika" w:hAnsi="Andika" w:cs="Andika"/>
                        </w:rPr>
                        <w:t>icip</w:t>
                      </w:r>
                      <w:r w:rsidR="001102CD">
                        <w:rPr>
                          <w:rFonts w:ascii="Andika" w:hAnsi="Andika" w:cs="Andika"/>
                        </w:rPr>
                        <w:t>etion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for the grand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664A5E95" w14:textId="44D2F4B2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Emile and Aimee joined the festivities with a hint of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hesit</w:t>
                      </w:r>
                      <w:r w:rsidR="001102CD">
                        <w:rPr>
                          <w:rFonts w:ascii="Andika" w:hAnsi="Andika" w:cs="Andika"/>
                        </w:rPr>
                        <w:t>ansy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unsure of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rituals. However, the Mathedonians were a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bunch and extended their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assist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with cheerful smiles. Soon, Emile and Aimee were dancing to the rhythmic beats, their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ini</w:t>
                      </w:r>
                      <w:r w:rsidR="001102CD">
                        <w:rPr>
                          <w:rFonts w:ascii="Andika" w:hAnsi="Andika" w:cs="Andika"/>
                        </w:rPr>
                        <w:t>cial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hesit</w:t>
                      </w:r>
                      <w:r w:rsidR="001102CD">
                        <w:rPr>
                          <w:rFonts w:ascii="Andika" w:hAnsi="Andika" w:cs="Andika"/>
                        </w:rPr>
                        <w:t>etion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replaced by </w:t>
                      </w:r>
                      <w:proofErr w:type="gramStart"/>
                      <w:r w:rsidRPr="00013E65">
                        <w:rPr>
                          <w:rFonts w:ascii="Andika" w:hAnsi="Andika" w:cs="Andika"/>
                        </w:rPr>
                        <w:t>joyous celebr</w:t>
                      </w:r>
                      <w:r w:rsidR="00207A28">
                        <w:rPr>
                          <w:rFonts w:ascii="Andika" w:hAnsi="Andika" w:cs="Andika"/>
                        </w:rPr>
                        <w:t>a</w:t>
                      </w:r>
                      <w:r w:rsidR="001102CD">
                        <w:rPr>
                          <w:rFonts w:ascii="Andika" w:hAnsi="Andika" w:cs="Andika"/>
                        </w:rPr>
                        <w:t>tion</w:t>
                      </w:r>
                      <w:proofErr w:type="gramEnd"/>
                      <w:r w:rsidRPr="00013E6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0E67A99B" w14:textId="0494C90D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During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Emile made a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subst</w:t>
                      </w:r>
                      <w:r w:rsidR="001102CD">
                        <w:rPr>
                          <w:rFonts w:ascii="Andika" w:hAnsi="Andika" w:cs="Andika"/>
                        </w:rPr>
                        <w:t>encial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etion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about the Mathedonian culture—a profound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accept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of diversity. The Mathedonians embraced Emile and Aimee, demonstrating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subst</w:t>
                      </w:r>
                      <w:r w:rsidR="001102CD">
                        <w:rPr>
                          <w:rFonts w:ascii="Andika" w:hAnsi="Andika" w:cs="Andika"/>
                        </w:rPr>
                        <w:t>encial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warmth and kindness towards visitors from dist</w:t>
                      </w:r>
                      <w:r w:rsidR="00F42C69">
                        <w:rPr>
                          <w:rFonts w:ascii="Andika" w:hAnsi="Andika" w:cs="Andika"/>
                        </w:rPr>
                        <w:t>a</w:t>
                      </w:r>
                      <w:r w:rsidR="001102CD">
                        <w:rPr>
                          <w:rFonts w:ascii="Andika" w:hAnsi="Andika" w:cs="Andika"/>
                        </w:rPr>
                        <w:t>nt</w:t>
                      </w:r>
                      <w:r w:rsidRPr="00013E65">
                        <w:rPr>
                          <w:rFonts w:ascii="Andika" w:hAnsi="Andika" w:cs="Andika"/>
                        </w:rPr>
                        <w:t xml:space="preserve"> planets.</w:t>
                      </w:r>
                    </w:p>
                    <w:p w14:paraId="3D7A1911" w14:textId="4DF97D53" w:rsidR="00013E65" w:rsidRPr="00013E65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In the spirit of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Emile and Aimee became an integral part of the festival, showcasing the harmonious coexistence of different beings. The festival turned into a symbol of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, with Emile and Aimee playing a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signific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role in fostering interplanetary understanding.</w:t>
                      </w:r>
                    </w:p>
                    <w:p w14:paraId="79833B27" w14:textId="01B232B1" w:rsidR="00B5262D" w:rsidRPr="0080196F" w:rsidRDefault="00013E65" w:rsidP="00013E65">
                      <w:pPr>
                        <w:rPr>
                          <w:rFonts w:ascii="Andika" w:hAnsi="Andika" w:cs="Andika"/>
                        </w:rPr>
                      </w:pPr>
                      <w:r w:rsidRPr="00013E65">
                        <w:rPr>
                          <w:rFonts w:ascii="Andika" w:hAnsi="Andika" w:cs="Andika"/>
                        </w:rPr>
                        <w:t xml:space="preserve">As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concluded, Emile and Aimee bid farewell to their new friends, grateful for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assist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accept</w:t>
                      </w:r>
                      <w:r w:rsidR="001102CD">
                        <w:rPr>
                          <w:rFonts w:ascii="Andika" w:hAnsi="Andika" w:cs="Andika"/>
                        </w:rPr>
                        <w:t>anse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they had received. They left Mathedonia with a deeper appreci</w:t>
                      </w:r>
                      <w:r w:rsidR="00F42C69">
                        <w:rPr>
                          <w:rFonts w:ascii="Andika" w:hAnsi="Andika" w:cs="Andika"/>
                        </w:rPr>
                        <w:t>a</w:t>
                      </w:r>
                      <w:r w:rsidR="001102CD">
                        <w:rPr>
                          <w:rFonts w:ascii="Andika" w:hAnsi="Andika" w:cs="Andika"/>
                        </w:rPr>
                        <w:t>tion</w:t>
                      </w:r>
                      <w:r w:rsidRPr="00013E65">
                        <w:rPr>
                          <w:rFonts w:ascii="Andika" w:hAnsi="Andika" w:cs="Andika"/>
                        </w:rPr>
                        <w:t xml:space="preserve"> for the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observ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and </w:t>
                      </w:r>
                      <w:proofErr w:type="spellStart"/>
                      <w:r w:rsidRPr="00013E65">
                        <w:rPr>
                          <w:rFonts w:ascii="Andika" w:hAnsi="Andika" w:cs="Andika"/>
                        </w:rPr>
                        <w:t>toler</w:t>
                      </w:r>
                      <w:r w:rsidR="001102CD">
                        <w:rPr>
                          <w:rFonts w:ascii="Andika" w:hAnsi="Andika" w:cs="Andika"/>
                        </w:rPr>
                        <w:t>ent</w:t>
                      </w:r>
                      <w:proofErr w:type="spellEnd"/>
                      <w:r w:rsidRPr="00013E65">
                        <w:rPr>
                          <w:rFonts w:ascii="Andika" w:hAnsi="Andika" w:cs="Andika"/>
                        </w:rPr>
                        <w:t xml:space="preserve"> nature of the Mathedonian people, carrying the colourful memories of their interstellar adventure.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92C29" w:rsidRPr="00292C29">
        <w:rPr>
          <w:rFonts w:ascii="Andika" w:hAnsi="Andika" w:cs="Andika"/>
          <w:i/>
          <w:iCs/>
        </w:rPr>
        <w:t xml:space="preserve">Underline </w:t>
      </w:r>
      <w:r w:rsidR="00E612D3" w:rsidRPr="00292C29">
        <w:rPr>
          <w:rFonts w:ascii="Andika" w:hAnsi="Andika" w:cs="Andika"/>
          <w:i/>
          <w:iCs/>
        </w:rPr>
        <w:t xml:space="preserve">the </w:t>
      </w:r>
      <w:r w:rsidR="00521A4F">
        <w:rPr>
          <w:rFonts w:ascii="Andika" w:hAnsi="Andika" w:cs="Andika"/>
          <w:i/>
          <w:iCs/>
        </w:rPr>
        <w:t>3</w:t>
      </w:r>
      <w:r w:rsidR="00207A28">
        <w:rPr>
          <w:rFonts w:ascii="Andika" w:hAnsi="Andika" w:cs="Andika"/>
          <w:i/>
          <w:iCs/>
        </w:rPr>
        <w:t>0</w:t>
      </w:r>
      <w:r w:rsidR="00883B5D" w:rsidRPr="00292C29">
        <w:rPr>
          <w:rFonts w:ascii="Andika" w:hAnsi="Andika" w:cs="Andika"/>
          <w:i/>
          <w:iCs/>
        </w:rPr>
        <w:t xml:space="preserve"> </w:t>
      </w:r>
      <w:r w:rsidR="00292C29" w:rsidRPr="00292C29">
        <w:rPr>
          <w:rFonts w:ascii="Andika" w:hAnsi="Andika" w:cs="Andika"/>
          <w:i/>
          <w:iCs/>
        </w:rPr>
        <w:t>spelling mistakes</w:t>
      </w:r>
      <w:r w:rsidR="002B3875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 xml:space="preserve">in the below story and write out the correct </w:t>
      </w:r>
      <w:r w:rsidR="002B3875">
        <w:rPr>
          <w:rFonts w:ascii="Andika" w:hAnsi="Andika" w:cs="Andika"/>
          <w:i/>
          <w:iCs/>
        </w:rPr>
        <w:t xml:space="preserve">version </w:t>
      </w:r>
      <w:r w:rsidR="00E612D3">
        <w:rPr>
          <w:rFonts w:ascii="Andika" w:hAnsi="Andika" w:cs="Andika"/>
          <w:i/>
          <w:iCs/>
        </w:rPr>
        <w:t>on this sheet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081"/>
        <w:gridCol w:w="2110"/>
        <w:gridCol w:w="2041"/>
        <w:gridCol w:w="2266"/>
        <w:gridCol w:w="1987"/>
      </w:tblGrid>
      <w:tr w:rsidR="00E469B9" w14:paraId="7C99CD2B" w14:textId="77777777" w:rsidTr="00085E08">
        <w:tc>
          <w:tcPr>
            <w:tcW w:w="2081" w:type="dxa"/>
            <w:tcBorders>
              <w:bottom w:val="single" w:sz="4" w:space="0" w:color="auto"/>
            </w:tcBorders>
          </w:tcPr>
          <w:p w14:paraId="4DBAB384" w14:textId="77777777" w:rsidR="00E469B9" w:rsidRDefault="00E469B9" w:rsidP="00E469B9">
            <w:r>
              <w:t xml:space="preserve">1. </w:t>
            </w:r>
          </w:p>
          <w:p w14:paraId="6ACA38A8" w14:textId="77777777" w:rsidR="00E15CB4" w:rsidRDefault="00E15CB4" w:rsidP="00E469B9"/>
          <w:p w14:paraId="3D97036D" w14:textId="2F0852C7" w:rsidR="00207A28" w:rsidRDefault="00207A28" w:rsidP="00E469B9"/>
        </w:tc>
        <w:tc>
          <w:tcPr>
            <w:tcW w:w="2110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6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1987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E35DB95" w14:textId="77777777" w:rsidR="00C060B7" w:rsidRDefault="00C060B7" w:rsidP="00E469B9">
            <w:r>
              <w:t>6.</w:t>
            </w:r>
          </w:p>
          <w:p w14:paraId="0E7843DB" w14:textId="77777777" w:rsidR="00E15CB4" w:rsidRDefault="00E15CB4" w:rsidP="00E469B9"/>
          <w:p w14:paraId="48E100BD" w14:textId="78FF6B19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19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B203B" w14:textId="69B2E9DF" w:rsidR="00C060B7" w:rsidRDefault="00085E08" w:rsidP="00E469B9">
            <w:r>
              <w:t>10.</w:t>
            </w:r>
          </w:p>
        </w:tc>
      </w:tr>
      <w:tr w:rsidR="00A442B4" w14:paraId="6AB8B5CA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26B1E374" w14:textId="670873D6" w:rsidR="00E15CB4" w:rsidRDefault="00A442B4" w:rsidP="00E469B9">
            <w:r>
              <w:t>11.</w:t>
            </w:r>
          </w:p>
          <w:p w14:paraId="5F72945A" w14:textId="77777777" w:rsidR="00D661BA" w:rsidRDefault="00D661BA" w:rsidP="00E469B9"/>
          <w:p w14:paraId="748A4905" w14:textId="4EDEEC63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8203B6D" w14:textId="65FD4CDD" w:rsidR="00A442B4" w:rsidRDefault="00A442B4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794B31F" w14:textId="75CFD710" w:rsidR="00A442B4" w:rsidRDefault="00A442B4" w:rsidP="00E469B9">
            <w:r>
              <w:t>13.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6EA85CBD" w14:textId="1650B947" w:rsidR="00A442B4" w:rsidRDefault="00A442B4" w:rsidP="00E469B9">
            <w:r>
              <w:t>14.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4BFAAC81" w14:textId="660CE09B" w:rsidR="00A442B4" w:rsidRDefault="00D64515" w:rsidP="00E469B9">
            <w:r>
              <w:t>15.</w:t>
            </w:r>
          </w:p>
        </w:tc>
      </w:tr>
      <w:tr w:rsidR="00D64515" w14:paraId="008ED169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7F09A02D" w14:textId="000675A2" w:rsidR="00E15CB4" w:rsidRDefault="00D64515" w:rsidP="00E469B9">
            <w:r>
              <w:t>16.</w:t>
            </w:r>
          </w:p>
          <w:p w14:paraId="5584D3D5" w14:textId="77777777" w:rsidR="00E15CB4" w:rsidRDefault="00E15CB4" w:rsidP="00E469B9"/>
          <w:p w14:paraId="3550ECC2" w14:textId="5256605E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7C979B0D" w14:textId="302C48B0" w:rsidR="00D64515" w:rsidRDefault="00D64515" w:rsidP="00E469B9">
            <w:r>
              <w:t>17.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F2433FD" w14:textId="734E3DFD" w:rsidR="00D64515" w:rsidRDefault="00D64515" w:rsidP="00E469B9">
            <w:r>
              <w:t>18.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AEB4AE7" w14:textId="3365A079" w:rsidR="00D64515" w:rsidRDefault="00D64515" w:rsidP="00E469B9">
            <w:r>
              <w:t>19.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10EBF795" w14:textId="77777777" w:rsidR="00D64515" w:rsidRDefault="00D64515" w:rsidP="00E469B9">
            <w:r>
              <w:t>20</w:t>
            </w:r>
          </w:p>
          <w:p w14:paraId="7FA53929" w14:textId="4FC47C5A" w:rsidR="00D64515" w:rsidRDefault="00D64515" w:rsidP="00E469B9"/>
        </w:tc>
      </w:tr>
      <w:tr w:rsidR="00207A28" w14:paraId="586D7881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2D3F7FF7" w14:textId="77777777" w:rsidR="00207A28" w:rsidRDefault="00207A28" w:rsidP="00E469B9">
            <w:r>
              <w:t>21.</w:t>
            </w:r>
          </w:p>
          <w:p w14:paraId="407C7F77" w14:textId="77777777" w:rsidR="00207A28" w:rsidRDefault="00207A28" w:rsidP="00E469B9"/>
          <w:p w14:paraId="6302166D" w14:textId="500DAA2F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622337B3" w14:textId="2A798845" w:rsidR="00207A28" w:rsidRDefault="00207A28" w:rsidP="00E469B9">
            <w:r>
              <w:t>22.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7C1CC1A3" w14:textId="3EF49F86" w:rsidR="00207A28" w:rsidRDefault="00207A28" w:rsidP="00E469B9">
            <w:r>
              <w:t>23.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763D94D4" w14:textId="44240005" w:rsidR="00207A28" w:rsidRDefault="00207A28" w:rsidP="00E469B9">
            <w:r>
              <w:t>24.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33838AB8" w14:textId="33CEA4CA" w:rsidR="00207A28" w:rsidRDefault="00207A28" w:rsidP="00E469B9">
            <w:r>
              <w:t>25.</w:t>
            </w:r>
          </w:p>
        </w:tc>
      </w:tr>
      <w:tr w:rsidR="00207A28" w14:paraId="37D75F88" w14:textId="77777777" w:rsidTr="00D64515">
        <w:tc>
          <w:tcPr>
            <w:tcW w:w="2081" w:type="dxa"/>
            <w:tcBorders>
              <w:right w:val="single" w:sz="4" w:space="0" w:color="auto"/>
            </w:tcBorders>
          </w:tcPr>
          <w:p w14:paraId="0890328B" w14:textId="77777777" w:rsidR="00207A28" w:rsidRDefault="00207A28" w:rsidP="00E469B9">
            <w:r>
              <w:t>26.</w:t>
            </w:r>
          </w:p>
          <w:p w14:paraId="509D839B" w14:textId="77777777" w:rsidR="00207A28" w:rsidRDefault="00207A28" w:rsidP="00E469B9"/>
          <w:p w14:paraId="25912D95" w14:textId="77777777" w:rsidR="00207A28" w:rsidRDefault="00207A28" w:rsidP="00E469B9"/>
          <w:p w14:paraId="1AAD49D2" w14:textId="4D583967" w:rsidR="00207A28" w:rsidRDefault="00207A28" w:rsidP="00E469B9"/>
        </w:tc>
        <w:tc>
          <w:tcPr>
            <w:tcW w:w="2110" w:type="dxa"/>
            <w:tcBorders>
              <w:left w:val="single" w:sz="4" w:space="0" w:color="auto"/>
              <w:right w:val="single" w:sz="4" w:space="0" w:color="auto"/>
            </w:tcBorders>
          </w:tcPr>
          <w:p w14:paraId="04F5C8E5" w14:textId="5D27AB36" w:rsidR="00207A28" w:rsidRDefault="00207A28" w:rsidP="00E469B9">
            <w:r>
              <w:t>27.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6428B73B" w14:textId="12551729" w:rsidR="00207A28" w:rsidRDefault="00207A28" w:rsidP="00E469B9">
            <w:r>
              <w:t>28.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</w:tcPr>
          <w:p w14:paraId="090A3B90" w14:textId="3230C393" w:rsidR="00207A28" w:rsidRDefault="00207A28" w:rsidP="00E469B9">
            <w:r>
              <w:t>29.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14:paraId="689BB0B8" w14:textId="7673540B" w:rsidR="00207A28" w:rsidRDefault="00207A28" w:rsidP="00E469B9">
            <w:r>
              <w:t>30.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A15B9A">
      <w:headerReference w:type="default" r:id="rId6"/>
      <w:footerReference w:type="default" r:id="rId7"/>
      <w:pgSz w:w="11906" w:h="16838"/>
      <w:pgMar w:top="720" w:right="720" w:bottom="720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C338A4" w14:textId="77777777" w:rsidR="00CD3C6B" w:rsidRDefault="00CD3C6B" w:rsidP="00E612D3">
      <w:pPr>
        <w:spacing w:after="0" w:line="240" w:lineRule="auto"/>
      </w:pPr>
      <w:r>
        <w:separator/>
      </w:r>
    </w:p>
  </w:endnote>
  <w:endnote w:type="continuationSeparator" w:id="0">
    <w:p w14:paraId="79AA2733" w14:textId="77777777" w:rsidR="00CD3C6B" w:rsidRDefault="00CD3C6B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A15B9A" w:rsidRPr="00A15B9A" w14:paraId="339FCA77" w14:textId="77777777">
      <w:tc>
        <w:tcPr>
          <w:tcW w:w="3005" w:type="dxa"/>
          <w:hideMark/>
        </w:tcPr>
        <w:p w14:paraId="4967901B" w14:textId="77777777" w:rsidR="00A15B9A" w:rsidRPr="00A15B9A" w:rsidRDefault="00A15B9A" w:rsidP="00A15B9A">
          <w:pPr>
            <w:pStyle w:val="Footer"/>
          </w:pPr>
          <w:hyperlink r:id="rId1" w:history="1">
            <w:r w:rsidRPr="00A15B9A">
              <w:rPr>
                <w:rStyle w:val="Hyperlink"/>
              </w:rPr>
              <w:t>Feedback</w:t>
            </w:r>
          </w:hyperlink>
        </w:p>
      </w:tc>
      <w:tc>
        <w:tcPr>
          <w:tcW w:w="4084" w:type="dxa"/>
          <w:hideMark/>
        </w:tcPr>
        <w:p w14:paraId="25104070" w14:textId="77777777" w:rsidR="00A15B9A" w:rsidRPr="00A15B9A" w:rsidRDefault="00A15B9A" w:rsidP="00A15B9A">
          <w:pPr>
            <w:pStyle w:val="Footer"/>
          </w:pPr>
          <w:r w:rsidRPr="00A15B9A">
            <w:t>www.Emile-Education.com</w:t>
          </w:r>
        </w:p>
      </w:tc>
      <w:tc>
        <w:tcPr>
          <w:tcW w:w="4110" w:type="dxa"/>
          <w:hideMark/>
        </w:tcPr>
        <w:p w14:paraId="7B84E05A" w14:textId="77777777" w:rsidR="00A15B9A" w:rsidRPr="00A15B9A" w:rsidRDefault="00A15B9A" w:rsidP="00A15B9A">
          <w:pPr>
            <w:pStyle w:val="Footer"/>
          </w:pPr>
          <w:r w:rsidRPr="00A15B9A">
            <w:t>Copyright 2026</w:t>
          </w:r>
        </w:p>
      </w:tc>
    </w:tr>
  </w:tbl>
  <w:p w14:paraId="2E669932" w14:textId="2A603F42" w:rsidR="00E612D3" w:rsidRPr="00A15B9A" w:rsidRDefault="00E612D3" w:rsidP="00A15B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F0D07" w14:textId="77777777" w:rsidR="00CD3C6B" w:rsidRDefault="00CD3C6B" w:rsidP="00E612D3">
      <w:pPr>
        <w:spacing w:after="0" w:line="240" w:lineRule="auto"/>
      </w:pPr>
      <w:r>
        <w:separator/>
      </w:r>
    </w:p>
  </w:footnote>
  <w:footnote w:type="continuationSeparator" w:id="0">
    <w:p w14:paraId="679CCD02" w14:textId="77777777" w:rsidR="00CD3C6B" w:rsidRDefault="00CD3C6B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82115" w14:textId="77777777" w:rsidR="001102CD" w:rsidRDefault="00D862BD" w:rsidP="00A57D3A">
    <w:pPr>
      <w:spacing w:after="0"/>
      <w:jc w:val="right"/>
      <w:rPr>
        <w:rFonts w:cs="Andika"/>
        <w:sz w:val="20"/>
        <w:szCs w:val="20"/>
      </w:rPr>
    </w:pPr>
    <w:r>
      <w:t xml:space="preserve">Term </w:t>
    </w:r>
    <w:r w:rsidR="00B97D79">
      <w:t>1</w:t>
    </w:r>
    <w:r w:rsidR="001102CD">
      <w:t>B</w:t>
    </w:r>
    <w:r w:rsidR="00B97D79">
      <w:t xml:space="preserve"> </w:t>
    </w:r>
    <w:r>
      <w:t>–</w:t>
    </w:r>
    <w:r w:rsidR="00A03CB3">
      <w:t xml:space="preserve"> </w:t>
    </w:r>
    <w:r w:rsidR="001102CD">
      <w:t>1</w:t>
    </w:r>
    <w:r w:rsidR="00E612D3">
      <w:t xml:space="preserve"> </w:t>
    </w:r>
    <w:r w:rsidR="008958B7">
      <w:t>–</w:t>
    </w:r>
    <w:r w:rsidR="00505C0C" w:rsidRPr="00505C0C">
      <w:t xml:space="preserve"> </w:t>
    </w:r>
    <w:r w:rsidR="001102CD" w:rsidRPr="001102CD">
      <w:rPr>
        <w:rFonts w:cs="Andika"/>
        <w:sz w:val="20"/>
        <w:szCs w:val="20"/>
      </w:rPr>
      <w:t xml:space="preserve">Adjectives ending in -ant turning </w:t>
    </w:r>
  </w:p>
  <w:p w14:paraId="76A654AB" w14:textId="3533134C" w:rsidR="00E612D3" w:rsidRPr="00B1024B" w:rsidRDefault="001102CD" w:rsidP="00A57D3A">
    <w:pPr>
      <w:spacing w:after="0"/>
      <w:jc w:val="right"/>
      <w:rPr>
        <w:rFonts w:cs="Andika"/>
        <w:sz w:val="20"/>
        <w:szCs w:val="20"/>
      </w:rPr>
    </w:pPr>
    <w:r w:rsidRPr="001102CD">
      <w:rPr>
        <w:rFonts w:cs="Andika"/>
        <w:sz w:val="20"/>
        <w:szCs w:val="20"/>
      </w:rPr>
      <w:t>into nouns ending in -</w:t>
    </w:r>
    <w:proofErr w:type="spellStart"/>
    <w:r w:rsidRPr="001102CD">
      <w:rPr>
        <w:rFonts w:cs="Andika"/>
        <w:sz w:val="20"/>
        <w:szCs w:val="20"/>
      </w:rPr>
      <w:t>ance</w:t>
    </w:r>
    <w:proofErr w:type="spellEnd"/>
    <w:r w:rsidRPr="001102CD">
      <w:rPr>
        <w:rFonts w:cs="Andika"/>
        <w:sz w:val="20"/>
        <w:szCs w:val="20"/>
      </w:rPr>
      <w:t>/-</w:t>
    </w:r>
    <w:proofErr w:type="spellStart"/>
    <w:r w:rsidRPr="001102CD">
      <w:rPr>
        <w:rFonts w:cs="Andika"/>
        <w:sz w:val="20"/>
        <w:szCs w:val="20"/>
      </w:rPr>
      <w:t>ation</w:t>
    </w:r>
    <w:proofErr w:type="spellEnd"/>
    <w:r w:rsidRPr="001102CD">
      <w:rPr>
        <w:rFonts w:cs="Andika"/>
        <w:sz w:val="20"/>
        <w:szCs w:val="20"/>
      </w:rPr>
      <w:t>/-</w:t>
    </w:r>
    <w:proofErr w:type="spellStart"/>
    <w:proofErr w:type="gramStart"/>
    <w:r w:rsidRPr="001102CD">
      <w:rPr>
        <w:rFonts w:cs="Andika"/>
        <w:sz w:val="20"/>
        <w:szCs w:val="20"/>
      </w:rPr>
      <w:t>ancy</w:t>
    </w:r>
    <w:proofErr w:type="spellEnd"/>
    <w:r w:rsidRPr="001102CD">
      <w:rPr>
        <w:rFonts w:cs="Andika"/>
        <w:sz w:val="20"/>
        <w:szCs w:val="20"/>
      </w:rPr>
      <w:t>.</w:t>
    </w:r>
    <w:r w:rsidR="004F6EE7" w:rsidRPr="004F6EE7">
      <w:rPr>
        <w:rFonts w:cs="Andika"/>
        <w:sz w:val="20"/>
        <w:szCs w:val="20"/>
      </w:rPr>
      <w:t>.</w:t>
    </w:r>
    <w:proofErr w:type="gramEnd"/>
    <w:r w:rsidR="004F6EE7" w:rsidRPr="004F6EE7">
      <w:rPr>
        <w:rFonts w:cs="Andika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404"/>
    <w:rsid w:val="00013E65"/>
    <w:rsid w:val="000171F2"/>
    <w:rsid w:val="00023EC7"/>
    <w:rsid w:val="000367B9"/>
    <w:rsid w:val="000427EB"/>
    <w:rsid w:val="00052546"/>
    <w:rsid w:val="0006138E"/>
    <w:rsid w:val="0006718A"/>
    <w:rsid w:val="0006736F"/>
    <w:rsid w:val="00075C6C"/>
    <w:rsid w:val="00085E08"/>
    <w:rsid w:val="00086466"/>
    <w:rsid w:val="00091DEA"/>
    <w:rsid w:val="000A4AFF"/>
    <w:rsid w:val="000A6A83"/>
    <w:rsid w:val="000B386F"/>
    <w:rsid w:val="000D46CC"/>
    <w:rsid w:val="000E4737"/>
    <w:rsid w:val="00101DFC"/>
    <w:rsid w:val="0010334C"/>
    <w:rsid w:val="001102CD"/>
    <w:rsid w:val="001139C3"/>
    <w:rsid w:val="0011461D"/>
    <w:rsid w:val="00115CD4"/>
    <w:rsid w:val="00117CDC"/>
    <w:rsid w:val="00122C53"/>
    <w:rsid w:val="0012646D"/>
    <w:rsid w:val="00127259"/>
    <w:rsid w:val="00136888"/>
    <w:rsid w:val="00147B20"/>
    <w:rsid w:val="00167FEF"/>
    <w:rsid w:val="0017126F"/>
    <w:rsid w:val="00173FFE"/>
    <w:rsid w:val="001751CE"/>
    <w:rsid w:val="001830E6"/>
    <w:rsid w:val="001852B2"/>
    <w:rsid w:val="001A3673"/>
    <w:rsid w:val="001B0107"/>
    <w:rsid w:val="001B1F8A"/>
    <w:rsid w:val="001C1634"/>
    <w:rsid w:val="001C3C6C"/>
    <w:rsid w:val="001C756E"/>
    <w:rsid w:val="001C7A78"/>
    <w:rsid w:val="001D49EB"/>
    <w:rsid w:val="001D4BBE"/>
    <w:rsid w:val="001D54E8"/>
    <w:rsid w:val="00203062"/>
    <w:rsid w:val="00207A28"/>
    <w:rsid w:val="00207E46"/>
    <w:rsid w:val="00210638"/>
    <w:rsid w:val="00222B58"/>
    <w:rsid w:val="0022432E"/>
    <w:rsid w:val="00226B29"/>
    <w:rsid w:val="002455C7"/>
    <w:rsid w:val="00265EB5"/>
    <w:rsid w:val="00266118"/>
    <w:rsid w:val="00266D18"/>
    <w:rsid w:val="00271931"/>
    <w:rsid w:val="00274DD7"/>
    <w:rsid w:val="00275F6E"/>
    <w:rsid w:val="00287263"/>
    <w:rsid w:val="00292C29"/>
    <w:rsid w:val="00296203"/>
    <w:rsid w:val="002B3875"/>
    <w:rsid w:val="002B6C2D"/>
    <w:rsid w:val="002C5A66"/>
    <w:rsid w:val="002C5E1E"/>
    <w:rsid w:val="002D264A"/>
    <w:rsid w:val="002E7D24"/>
    <w:rsid w:val="002F29B3"/>
    <w:rsid w:val="002F3729"/>
    <w:rsid w:val="00301D56"/>
    <w:rsid w:val="00320422"/>
    <w:rsid w:val="00320FD7"/>
    <w:rsid w:val="00335F59"/>
    <w:rsid w:val="00343335"/>
    <w:rsid w:val="00354C9F"/>
    <w:rsid w:val="00370D51"/>
    <w:rsid w:val="0037223F"/>
    <w:rsid w:val="003728AA"/>
    <w:rsid w:val="00383753"/>
    <w:rsid w:val="00393813"/>
    <w:rsid w:val="003A0E6D"/>
    <w:rsid w:val="003B0437"/>
    <w:rsid w:val="003B3152"/>
    <w:rsid w:val="003C14E6"/>
    <w:rsid w:val="003C492F"/>
    <w:rsid w:val="003C5516"/>
    <w:rsid w:val="003D61D6"/>
    <w:rsid w:val="003E0A10"/>
    <w:rsid w:val="003E625F"/>
    <w:rsid w:val="0040509F"/>
    <w:rsid w:val="0041130D"/>
    <w:rsid w:val="00412DF3"/>
    <w:rsid w:val="00415FB7"/>
    <w:rsid w:val="00422F09"/>
    <w:rsid w:val="004231A5"/>
    <w:rsid w:val="00423C57"/>
    <w:rsid w:val="004241FB"/>
    <w:rsid w:val="004242B8"/>
    <w:rsid w:val="00433104"/>
    <w:rsid w:val="00437C6E"/>
    <w:rsid w:val="00442BD7"/>
    <w:rsid w:val="00444536"/>
    <w:rsid w:val="00453A4D"/>
    <w:rsid w:val="00455D6A"/>
    <w:rsid w:val="00455E41"/>
    <w:rsid w:val="00460CB3"/>
    <w:rsid w:val="004911AA"/>
    <w:rsid w:val="00492B28"/>
    <w:rsid w:val="00494067"/>
    <w:rsid w:val="004A157F"/>
    <w:rsid w:val="004E3265"/>
    <w:rsid w:val="004E4F71"/>
    <w:rsid w:val="004F369B"/>
    <w:rsid w:val="004F3C18"/>
    <w:rsid w:val="004F6EE7"/>
    <w:rsid w:val="00500EB3"/>
    <w:rsid w:val="00503A07"/>
    <w:rsid w:val="005059D3"/>
    <w:rsid w:val="00505C0C"/>
    <w:rsid w:val="00521A4F"/>
    <w:rsid w:val="00523C67"/>
    <w:rsid w:val="005326F4"/>
    <w:rsid w:val="00534D1C"/>
    <w:rsid w:val="005456F0"/>
    <w:rsid w:val="00546923"/>
    <w:rsid w:val="005531F6"/>
    <w:rsid w:val="005602B7"/>
    <w:rsid w:val="005770FA"/>
    <w:rsid w:val="005B1668"/>
    <w:rsid w:val="005B51BC"/>
    <w:rsid w:val="005B62F6"/>
    <w:rsid w:val="005D500B"/>
    <w:rsid w:val="005D7C3C"/>
    <w:rsid w:val="005F173F"/>
    <w:rsid w:val="005F2943"/>
    <w:rsid w:val="006374B9"/>
    <w:rsid w:val="0063764F"/>
    <w:rsid w:val="00640CFD"/>
    <w:rsid w:val="00646957"/>
    <w:rsid w:val="00682856"/>
    <w:rsid w:val="006867AA"/>
    <w:rsid w:val="006905BD"/>
    <w:rsid w:val="00693C27"/>
    <w:rsid w:val="006A05C6"/>
    <w:rsid w:val="006B3280"/>
    <w:rsid w:val="006B6FCC"/>
    <w:rsid w:val="006C1840"/>
    <w:rsid w:val="006C5153"/>
    <w:rsid w:val="006D3213"/>
    <w:rsid w:val="0070502E"/>
    <w:rsid w:val="00710A4F"/>
    <w:rsid w:val="00713EC4"/>
    <w:rsid w:val="007150D3"/>
    <w:rsid w:val="00722524"/>
    <w:rsid w:val="00744297"/>
    <w:rsid w:val="00757C5C"/>
    <w:rsid w:val="00757E56"/>
    <w:rsid w:val="00767101"/>
    <w:rsid w:val="00791EF1"/>
    <w:rsid w:val="00793E4D"/>
    <w:rsid w:val="007A6A2F"/>
    <w:rsid w:val="007A7637"/>
    <w:rsid w:val="007B17C5"/>
    <w:rsid w:val="007B5587"/>
    <w:rsid w:val="007B6B6D"/>
    <w:rsid w:val="007C37F9"/>
    <w:rsid w:val="007C5187"/>
    <w:rsid w:val="007D21B3"/>
    <w:rsid w:val="007D45EC"/>
    <w:rsid w:val="007D5EA5"/>
    <w:rsid w:val="007E7491"/>
    <w:rsid w:val="007F24B3"/>
    <w:rsid w:val="007F3297"/>
    <w:rsid w:val="007F562B"/>
    <w:rsid w:val="008018F4"/>
    <w:rsid w:val="0080196F"/>
    <w:rsid w:val="00816ACE"/>
    <w:rsid w:val="00856D82"/>
    <w:rsid w:val="00875E57"/>
    <w:rsid w:val="00876536"/>
    <w:rsid w:val="00882B8A"/>
    <w:rsid w:val="00883B5D"/>
    <w:rsid w:val="00887AF5"/>
    <w:rsid w:val="00890C0C"/>
    <w:rsid w:val="00892BA5"/>
    <w:rsid w:val="008958B7"/>
    <w:rsid w:val="008A7405"/>
    <w:rsid w:val="008B0545"/>
    <w:rsid w:val="008C5800"/>
    <w:rsid w:val="008C70C4"/>
    <w:rsid w:val="008D1DBD"/>
    <w:rsid w:val="008D4CAE"/>
    <w:rsid w:val="008D7E17"/>
    <w:rsid w:val="008E26E4"/>
    <w:rsid w:val="008E353B"/>
    <w:rsid w:val="008E4540"/>
    <w:rsid w:val="008F70A5"/>
    <w:rsid w:val="00905E2D"/>
    <w:rsid w:val="0090784B"/>
    <w:rsid w:val="0093011E"/>
    <w:rsid w:val="00935020"/>
    <w:rsid w:val="0094098D"/>
    <w:rsid w:val="00942C7A"/>
    <w:rsid w:val="0094413C"/>
    <w:rsid w:val="0096700C"/>
    <w:rsid w:val="00967D3C"/>
    <w:rsid w:val="00982D79"/>
    <w:rsid w:val="009A0220"/>
    <w:rsid w:val="009A4796"/>
    <w:rsid w:val="009C1328"/>
    <w:rsid w:val="009C3CCE"/>
    <w:rsid w:val="009E2C1E"/>
    <w:rsid w:val="009F683F"/>
    <w:rsid w:val="00A03CB3"/>
    <w:rsid w:val="00A15B21"/>
    <w:rsid w:val="00A15B9A"/>
    <w:rsid w:val="00A169E8"/>
    <w:rsid w:val="00A219CD"/>
    <w:rsid w:val="00A34218"/>
    <w:rsid w:val="00A40172"/>
    <w:rsid w:val="00A442B4"/>
    <w:rsid w:val="00A5426E"/>
    <w:rsid w:val="00A56CD5"/>
    <w:rsid w:val="00A57D3A"/>
    <w:rsid w:val="00A7341D"/>
    <w:rsid w:val="00A74B1C"/>
    <w:rsid w:val="00A82E49"/>
    <w:rsid w:val="00A846C1"/>
    <w:rsid w:val="00A91542"/>
    <w:rsid w:val="00A92607"/>
    <w:rsid w:val="00A9394A"/>
    <w:rsid w:val="00AA34BF"/>
    <w:rsid w:val="00AE4D73"/>
    <w:rsid w:val="00B07AAD"/>
    <w:rsid w:val="00B1024B"/>
    <w:rsid w:val="00B1531D"/>
    <w:rsid w:val="00B15A5A"/>
    <w:rsid w:val="00B17B21"/>
    <w:rsid w:val="00B26819"/>
    <w:rsid w:val="00B30DDB"/>
    <w:rsid w:val="00B5262D"/>
    <w:rsid w:val="00B553FD"/>
    <w:rsid w:val="00B703C0"/>
    <w:rsid w:val="00B70F50"/>
    <w:rsid w:val="00B834DB"/>
    <w:rsid w:val="00B860AF"/>
    <w:rsid w:val="00B97C6A"/>
    <w:rsid w:val="00B97D79"/>
    <w:rsid w:val="00BA155B"/>
    <w:rsid w:val="00BA4A52"/>
    <w:rsid w:val="00BB0430"/>
    <w:rsid w:val="00BB2EAD"/>
    <w:rsid w:val="00BB331B"/>
    <w:rsid w:val="00BC6D93"/>
    <w:rsid w:val="00BD6DDE"/>
    <w:rsid w:val="00BE2C48"/>
    <w:rsid w:val="00BF02AA"/>
    <w:rsid w:val="00BF088D"/>
    <w:rsid w:val="00BF5089"/>
    <w:rsid w:val="00BF5730"/>
    <w:rsid w:val="00C0304A"/>
    <w:rsid w:val="00C060B7"/>
    <w:rsid w:val="00C06A74"/>
    <w:rsid w:val="00C13F1D"/>
    <w:rsid w:val="00C23390"/>
    <w:rsid w:val="00C2391E"/>
    <w:rsid w:val="00C24827"/>
    <w:rsid w:val="00C24A63"/>
    <w:rsid w:val="00C24C93"/>
    <w:rsid w:val="00C31203"/>
    <w:rsid w:val="00C33F41"/>
    <w:rsid w:val="00C355BD"/>
    <w:rsid w:val="00C36937"/>
    <w:rsid w:val="00C44331"/>
    <w:rsid w:val="00C53D59"/>
    <w:rsid w:val="00C602BF"/>
    <w:rsid w:val="00C71EA2"/>
    <w:rsid w:val="00C822B0"/>
    <w:rsid w:val="00C90F41"/>
    <w:rsid w:val="00C9582E"/>
    <w:rsid w:val="00CA0738"/>
    <w:rsid w:val="00CB7B15"/>
    <w:rsid w:val="00CB7C39"/>
    <w:rsid w:val="00CC44BD"/>
    <w:rsid w:val="00CD0BE9"/>
    <w:rsid w:val="00CD3C6B"/>
    <w:rsid w:val="00CD64C1"/>
    <w:rsid w:val="00CE142B"/>
    <w:rsid w:val="00D10DD4"/>
    <w:rsid w:val="00D2322C"/>
    <w:rsid w:val="00D24FC9"/>
    <w:rsid w:val="00D478BC"/>
    <w:rsid w:val="00D50E05"/>
    <w:rsid w:val="00D613D0"/>
    <w:rsid w:val="00D6141C"/>
    <w:rsid w:val="00D615AF"/>
    <w:rsid w:val="00D64515"/>
    <w:rsid w:val="00D661BA"/>
    <w:rsid w:val="00D71674"/>
    <w:rsid w:val="00D81CD8"/>
    <w:rsid w:val="00D862BD"/>
    <w:rsid w:val="00D9356F"/>
    <w:rsid w:val="00DC7FFB"/>
    <w:rsid w:val="00DD58D1"/>
    <w:rsid w:val="00DF0D84"/>
    <w:rsid w:val="00E07B6A"/>
    <w:rsid w:val="00E15CB4"/>
    <w:rsid w:val="00E17248"/>
    <w:rsid w:val="00E2030A"/>
    <w:rsid w:val="00E339A3"/>
    <w:rsid w:val="00E37BE9"/>
    <w:rsid w:val="00E45E9D"/>
    <w:rsid w:val="00E469B9"/>
    <w:rsid w:val="00E5613F"/>
    <w:rsid w:val="00E612D3"/>
    <w:rsid w:val="00E64D9F"/>
    <w:rsid w:val="00E66733"/>
    <w:rsid w:val="00E71BB7"/>
    <w:rsid w:val="00E82585"/>
    <w:rsid w:val="00E96759"/>
    <w:rsid w:val="00EB1990"/>
    <w:rsid w:val="00EB564D"/>
    <w:rsid w:val="00EC5BFD"/>
    <w:rsid w:val="00EF65F8"/>
    <w:rsid w:val="00F0154E"/>
    <w:rsid w:val="00F07307"/>
    <w:rsid w:val="00F1149F"/>
    <w:rsid w:val="00F12F4D"/>
    <w:rsid w:val="00F1562E"/>
    <w:rsid w:val="00F22FAE"/>
    <w:rsid w:val="00F243B4"/>
    <w:rsid w:val="00F35635"/>
    <w:rsid w:val="00F36934"/>
    <w:rsid w:val="00F42C69"/>
    <w:rsid w:val="00F51037"/>
    <w:rsid w:val="00F55588"/>
    <w:rsid w:val="00F62F0D"/>
    <w:rsid w:val="00F639F5"/>
    <w:rsid w:val="00F67037"/>
    <w:rsid w:val="00F6796B"/>
    <w:rsid w:val="00F72A44"/>
    <w:rsid w:val="00F776B7"/>
    <w:rsid w:val="00F82D85"/>
    <w:rsid w:val="00F8339D"/>
    <w:rsid w:val="00F83C81"/>
    <w:rsid w:val="00F9117D"/>
    <w:rsid w:val="00F95EA0"/>
    <w:rsid w:val="00F97A2A"/>
    <w:rsid w:val="00FA3695"/>
    <w:rsid w:val="00FB0E7E"/>
    <w:rsid w:val="00FB1171"/>
    <w:rsid w:val="00FB14A4"/>
    <w:rsid w:val="00FB360D"/>
    <w:rsid w:val="00FB5479"/>
    <w:rsid w:val="00FB5DF5"/>
    <w:rsid w:val="00FB6084"/>
    <w:rsid w:val="00FC33FE"/>
    <w:rsid w:val="00FD50BD"/>
    <w:rsid w:val="00FE3996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15B9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15B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201</Characters>
  <Application>Microsoft Office Word</Application>
  <DocSecurity>0</DocSecurity>
  <Lines>67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9</cp:revision>
  <dcterms:created xsi:type="dcterms:W3CDTF">2024-02-02T16:42:00Z</dcterms:created>
  <dcterms:modified xsi:type="dcterms:W3CDTF">2026-03-11T13:31:00Z</dcterms:modified>
</cp:coreProperties>
</file>